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80" w:lineRule="auto"/>
        <w:ind w:left="1111" w:firstLine="0"/>
        <w:jc w:val="both"/>
        <w:rPr/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9965042</wp:posOffset>
            </wp:positionV>
            <wp:extent cx="7569200" cy="728357"/>
            <wp:effectExtent b="0" l="0" r="0" t="0"/>
            <wp:wrapNone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7283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  <w:t xml:space="preserve">DIRETRIZES PARA ORGANIZAÇÃO DO RESUMO EXPANDIDO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3" w:right="155" w:firstLine="855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normas para a produção do resumo expandido são as normas para publicação do modelo básico de Trabalhos Acadêmicos da UNIJAGUARIBE, disponível na aba Biblioteca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 Biblioteca – UniJaguaribe (fvj.br)</w:t>
        </w:r>
      </w:hyperlink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em conformidade com as normas da Associação Brasileira de Normas Técnicas (ABNT), a saber: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8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Resumo Expandido deve ser redigido em documento no formato Word (.DOC ou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360" w:lineRule="auto"/>
        <w:ind w:left="143" w:right="163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.DOCX) e no formato Abobe .PDF, em fonte Times New Roman, tamanho 12, papel A4, conter um mínimo de 1.000 palavras e um máximo de 1.500 palavras com a seguinte formatação de margens: superior 3 cm, inferior 2 cm, lateral esquerda 3 cm, lateral direita 2 cm. Sugere-se que o número de páginas não ultrapasse 4 (quatro) laudas, na estrutura a seguir: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0" w:line="360" w:lineRule="auto"/>
        <w:ind w:left="143" w:right="168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Essa estrutura é apenas uma sugestão, e pode ser modificada para melhor atender as particularidades de cada área do conhecimento.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3"/>
        </w:tabs>
        <w:spacing w:after="0" w:before="1" w:line="240" w:lineRule="auto"/>
        <w:ind w:left="443" w:right="0" w:hanging="30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3"/>
        </w:tabs>
        <w:spacing w:after="0" w:before="106" w:line="240" w:lineRule="auto"/>
        <w:ind w:left="443" w:right="0" w:hanging="30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dos autores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3"/>
        </w:tabs>
        <w:spacing w:after="0" w:before="106" w:line="240" w:lineRule="auto"/>
        <w:ind w:left="443" w:right="0" w:hanging="30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Afiliação dos autores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3"/>
        </w:tabs>
        <w:spacing w:after="0" w:before="107" w:line="240" w:lineRule="auto"/>
        <w:ind w:left="443" w:right="0" w:hanging="30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Palavras-chave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3"/>
        </w:tabs>
        <w:spacing w:after="0" w:before="106" w:line="240" w:lineRule="auto"/>
        <w:ind w:left="443" w:right="0" w:hanging="30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3"/>
        </w:tabs>
        <w:spacing w:after="0" w:before="107" w:line="240" w:lineRule="auto"/>
        <w:ind w:left="443" w:right="0" w:hanging="30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3"/>
        </w:tabs>
        <w:spacing w:after="0" w:before="106" w:line="240" w:lineRule="auto"/>
        <w:ind w:left="443" w:right="0" w:hanging="30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Materiais e Métodos ou Metodologia, se pertinente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3"/>
        </w:tabs>
        <w:spacing w:after="0" w:before="107" w:line="240" w:lineRule="auto"/>
        <w:ind w:left="443" w:right="0" w:hanging="30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Resultados e Discussão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3"/>
        </w:tabs>
        <w:spacing w:after="0" w:before="106" w:line="240" w:lineRule="auto"/>
        <w:ind w:left="443" w:right="0" w:hanging="30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Conclusões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3"/>
        </w:tabs>
        <w:spacing w:after="0" w:before="107" w:line="240" w:lineRule="auto"/>
        <w:ind w:left="443" w:right="0" w:hanging="30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  <w:sectPr>
          <w:headerReference r:id="rId9" w:type="default"/>
          <w:pgSz w:h="16840" w:w="11920" w:orient="portrait"/>
          <w:pgMar w:bottom="0" w:top="1760" w:left="1275" w:right="1275" w:header="0" w:footer="0"/>
          <w:pgNumType w:start="1"/>
        </w:sect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</w:t>
      </w:r>
    </w:p>
    <w:p w:rsidR="00000000" w:rsidDel="00000000" w:rsidP="00000000" w:rsidRDefault="00000000" w:rsidRPr="00000000" w14:paraId="00000013">
      <w:pPr>
        <w:spacing w:before="80" w:line="360" w:lineRule="auto"/>
        <w:ind w:left="143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Inserir o Título aqui (Times New Roman, 12). O título deve ser claro e conciso. Não ultrapasse duas linhas e utilize parágrafo único.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" w:right="125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(Inserir os nomes dos autores aqui, separados por vírgula (Times New Roman, 10). Escrever por extenso todo o nome (ex: Nome completo). Não abrevie o primeiro nome. Após o nome, colocar numeral em sobrescrito relacionado ao Curso da UNIJAGUARIBE; indique entre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parênteses a categoria dos autores: Aluno ou Professor. Vide exemplo, a seguir:)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1" w:line="360" w:lineRule="auto"/>
        <w:ind w:left="5397" w:right="155" w:firstLine="1516.0000000000002"/>
        <w:jc w:val="right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Maria Cristina dos Santos¹ </w:t>
      </w:r>
      <w:r w:rsidDel="00000000" w:rsidR="00000000" w:rsidRPr="00000000">
        <w:rPr>
          <w:sz w:val="20"/>
          <w:szCs w:val="20"/>
          <w:rtl w:val="0"/>
        </w:rPr>
        <w:t xml:space="preserve">(Aluna do Curso de XXXXXXXXX do Centro Universitário do Vale do Jaguaribe </w:t>
      </w:r>
      <w:hyperlink r:id="rId10">
        <w:r w:rsidDel="00000000" w:rsidR="00000000" w:rsidRPr="00000000">
          <w:rPr>
            <w:sz w:val="20"/>
            <w:szCs w:val="20"/>
            <w:rtl w:val="0"/>
          </w:rPr>
          <w:t xml:space="preserve">email:XXXXXX@uniajguaribe.edu.br)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0" w:line="360" w:lineRule="auto"/>
        <w:ind w:left="4720" w:right="155" w:firstLine="2710"/>
        <w:jc w:val="right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Nome do orientador² </w:t>
      </w:r>
      <w:r w:rsidDel="00000000" w:rsidR="00000000" w:rsidRPr="00000000">
        <w:rPr>
          <w:sz w:val="20"/>
          <w:szCs w:val="20"/>
          <w:rtl w:val="0"/>
        </w:rPr>
        <w:t xml:space="preserve">(Professor do Centro Universitário do Vale do Jaguaribe </w:t>
      </w:r>
      <w:hyperlink r:id="rId11">
        <w:r w:rsidDel="00000000" w:rsidR="00000000" w:rsidRPr="00000000">
          <w:rPr>
            <w:sz w:val="20"/>
            <w:szCs w:val="20"/>
            <w:rtl w:val="0"/>
          </w:rPr>
          <w:t xml:space="preserve">email:XXXXXX@uniajguaribe.edu.br)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ind w:firstLine="143"/>
        <w:rPr/>
      </w:pPr>
      <w:r w:rsidDel="00000000" w:rsidR="00000000" w:rsidRPr="00000000">
        <w:rPr>
          <w:rtl w:val="0"/>
        </w:rPr>
        <w:t xml:space="preserve">RESUMO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3" w:right="159" w:firstLine="72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resumo é um elemento obrigatório apresentado em um único parágrafo. Indica os principais assuntos abordados, apresentando o(s) objetivo(s), o método, os resultados e as considerações finais sem citação bibliográfica ou abreviação não definida. Na sua extensão deve conter no mínimo 100 e no máximo 250 palavras. Segundo a norma da Associação Brasileira de Normas Técnicas (ABNT) NBR 6028 (2003, seção 3.3.4) “devem-se evitar símbolos e contrações que não sejam de uso corrente” como também “fórmulas, equações, diagramas etc..., que não sejam absolutamente necessários; quando seu emprego for imprescindível, defini-los na primeira vez que aparecerem”.</w:t>
      </w:r>
    </w:p>
    <w:p w:rsidR="00000000" w:rsidDel="00000000" w:rsidP="00000000" w:rsidRDefault="00000000" w:rsidRPr="00000000" w14:paraId="0000001F">
      <w:pPr>
        <w:spacing w:before="0" w:lineRule="auto"/>
        <w:ind w:left="143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Palavras-chave: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ind w:firstLine="143"/>
        <w:rPr/>
      </w:pPr>
      <w:r w:rsidDel="00000000" w:rsidR="00000000" w:rsidRPr="00000000">
        <w:rPr>
          <w:rtl w:val="0"/>
        </w:rPr>
        <w:t xml:space="preserve">INTRODUÇÃO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3" w:right="156" w:firstLine="72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introdução é a parte inicial do texto, que contém a delimitação do assunto tratado e outros elementos necessários para apresentar o tema do resumo. É importante deixar claro na introdução as normas utilizadas para as práticas.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3" w:right="158" w:firstLine="72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20" w:orient="portrait"/>
          <w:pgMar w:bottom="280" w:top="1760" w:left="1275" w:right="1275" w:header="0" w:footer="0"/>
        </w:sect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Todo texto que for utilizado na introdução que vier de alguma obra tais como: normas, livros, artigos e notas de aula, devem ser citadas no texto e registrado na referência bibliográfica.</w:t>
      </w:r>
    </w:p>
    <w:p w:rsidR="00000000" w:rsidDel="00000000" w:rsidP="00000000" w:rsidRDefault="00000000" w:rsidRPr="00000000" w14:paraId="00000025">
      <w:pPr>
        <w:pStyle w:val="Heading1"/>
        <w:spacing w:before="200" w:lineRule="auto"/>
        <w:ind w:firstLine="143"/>
        <w:rPr/>
      </w:pPr>
      <w:r w:rsidDel="00000000" w:rsidR="00000000" w:rsidRPr="00000000">
        <w:rPr>
          <w:rtl w:val="0"/>
        </w:rPr>
        <w:t xml:space="preserve">METODOLOGIA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3" w:right="0" w:firstLine="72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Metodologia é um conjunto de processos de um trabalho acadêmico. A partir da metodologia, a pesquisa ganha autenticidade, confiabilidade e valor científico. Portanto, essa etapa é fundamental para que o seu trabalho seja bem feito e bem avaliado.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60" w:lineRule="auto"/>
        <w:ind w:left="143" w:right="155" w:firstLine="72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na metodologia que o trabalho descreve como ele ocorreu, quais foram os processos, os dados, os 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métodos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foram utilizados na realização deste trabalho. Quais foram os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3" w:right="173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mecanismos utilizados para coletar os dados? Quantos dados foram coletados? Quanto isso representa do total?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60" w:lineRule="auto"/>
        <w:ind w:left="143" w:right="173" w:firstLine="72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Isso não significa dizer que existe um conjunto de diretrizes imutáveis para seguir à risca. Mas é necessário construir um procedimento de pesquisa lógico que se adapte às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necessidades e aos objetivos da pesquisa.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ind w:firstLine="143"/>
        <w:rPr/>
      </w:pPr>
      <w:r w:rsidDel="00000000" w:rsidR="00000000" w:rsidRPr="00000000">
        <w:rPr>
          <w:rtl w:val="0"/>
        </w:rPr>
        <w:t xml:space="preserve">RESULTADO E DISCUSSÃO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3" w:right="173" w:firstLine="577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nessa etapa que o trabalho expõe os dados obtidos de maneira clara e concisa. Os resultados deverão ser apresentados na forma de diagramas, figuras, fluxogramas, gráficos, quadros,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mapas e tabelas, quando for o caso, seguida de discussão técnica e crítica sobre os mesmos. Qualquer material gráfico que não esteja na forma de tabela é designado de figura.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3" w:right="173" w:firstLine="577"/>
        <w:jc w:val="left"/>
        <w:rPr>
          <w:sz w:val="24"/>
          <w:szCs w:val="24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Qualquer tabela ou figura deve ser obrigatoriamente, e previamente, citada no texto, além de ser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devidamente numerada em sequência.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43" w:right="173" w:firstLine="577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figuras devem ser identificadas com seu número e legenda na parte inferior. Quando for o caso, identificar na figura o nome e detalhes. É importante exportar imagens de boa qualidade ou em formato vetorial(É muito difícil colocar imagens vetoriais no google docs, para isso,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você pode utilizar o LibreOffice). Isso aumenta a qualidade da imagem no documento e permite, por exemplo, dar zoom na página sem perder o foco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705535</wp:posOffset>
            </wp:positionH>
            <wp:positionV relativeFrom="paragraph">
              <wp:posOffset>150388</wp:posOffset>
            </wp:positionV>
            <wp:extent cx="2388465" cy="2287143"/>
            <wp:effectExtent b="0" l="0" r="0" t="0"/>
            <wp:wrapTopAndBottom distB="0" distT="0"/>
            <wp:docPr id="7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8465" cy="22871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3">
      <w:pPr>
        <w:spacing w:before="158" w:line="360" w:lineRule="auto"/>
        <w:ind w:left="143" w:right="348" w:firstLine="0"/>
        <w:jc w:val="both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Figura 1 - a) Sempre dê prioridades a figuras vetoriais ou em alta resolução, b) O vermelho indica o número de figuras de baixa qualidade em artigos acadêmicos, c) O azul indica o número de figuras de baixa qualidade em sites. etc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00.0" w:type="dxa"/>
        <w:jc w:val="left"/>
        <w:tblInd w:w="1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040"/>
        <w:gridCol w:w="3020"/>
        <w:gridCol w:w="3040"/>
        <w:tblGridChange w:id="0">
          <w:tblGrid>
            <w:gridCol w:w="3040"/>
            <w:gridCol w:w="3020"/>
            <w:gridCol w:w="3040"/>
          </w:tblGrid>
        </w:tblGridChange>
      </w:tblGrid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113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Tabelas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102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Tamanho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112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Informação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13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Tabela 2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02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por 3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12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Sobre tabelas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113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Tabela 3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102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Não existe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112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Não existe</w:t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1" w:lineRule="auto"/>
        <w:ind w:left="143" w:righ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tabela 2- Comparação entre tabelas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ind w:firstLine="143"/>
        <w:rPr/>
      </w:pPr>
      <w:r w:rsidDel="00000000" w:rsidR="00000000" w:rsidRPr="00000000">
        <w:rPr>
          <w:rtl w:val="0"/>
        </w:rPr>
        <w:t xml:space="preserve">CONCLUSÃO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6" w:lineRule="auto"/>
        <w:ind w:left="143" w:right="0" w:firstLine="72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Expor as conclusões diante dos resultados obtidos e esperados durante o projeto. Trata-se de uma síntese conclusiva do que foi discutido.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1" w:lineRule="auto"/>
        <w:ind w:left="143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REFERÊNCIAS (Até 5 autores)</w:t>
      </w:r>
    </w:p>
    <w:sectPr>
      <w:headerReference r:id="rId13" w:type="default"/>
      <w:type w:val="nextPage"/>
      <w:pgSz w:h="16840" w:w="11920" w:orient="portrait"/>
      <w:pgMar w:bottom="280" w:top="1760" w:left="1275" w:right="1275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SimSun-ExtB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9200" cy="969644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9200" cy="9696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969646"/>
          <wp:effectExtent b="0" l="0" r="0" t="0"/>
          <wp:wrapNone/>
          <wp:docPr id="8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2850" cy="96964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❖"/>
      <w:lvlJc w:val="left"/>
      <w:pPr>
        <w:ind w:left="443" w:hanging="300"/>
      </w:pPr>
      <w:rPr>
        <w:rFonts w:ascii="SimSun-ExtB" w:cs="SimSun-ExtB" w:eastAsia="SimSun-ExtB" w:hAnsi="SimSun-ExtB"/>
        <w:b w:val="0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1333" w:hanging="300"/>
      </w:pPr>
      <w:rPr/>
    </w:lvl>
    <w:lvl w:ilvl="2">
      <w:start w:val="0"/>
      <w:numFmt w:val="bullet"/>
      <w:lvlText w:val="•"/>
      <w:lvlJc w:val="left"/>
      <w:pPr>
        <w:ind w:left="2226" w:hanging="300"/>
      </w:pPr>
      <w:rPr/>
    </w:lvl>
    <w:lvl w:ilvl="3">
      <w:start w:val="0"/>
      <w:numFmt w:val="bullet"/>
      <w:lvlText w:val="•"/>
      <w:lvlJc w:val="left"/>
      <w:pPr>
        <w:ind w:left="3119" w:hanging="300"/>
      </w:pPr>
      <w:rPr/>
    </w:lvl>
    <w:lvl w:ilvl="4">
      <w:start w:val="0"/>
      <w:numFmt w:val="bullet"/>
      <w:lvlText w:val="•"/>
      <w:lvlJc w:val="left"/>
      <w:pPr>
        <w:ind w:left="4012" w:hanging="300"/>
      </w:pPr>
      <w:rPr/>
    </w:lvl>
    <w:lvl w:ilvl="5">
      <w:start w:val="0"/>
      <w:numFmt w:val="bullet"/>
      <w:lvlText w:val="•"/>
      <w:lvlJc w:val="left"/>
      <w:pPr>
        <w:ind w:left="4905" w:hanging="300"/>
      </w:pPr>
      <w:rPr/>
    </w:lvl>
    <w:lvl w:ilvl="6">
      <w:start w:val="0"/>
      <w:numFmt w:val="bullet"/>
      <w:lvlText w:val="•"/>
      <w:lvlJc w:val="left"/>
      <w:pPr>
        <w:ind w:left="5798" w:hanging="300"/>
      </w:pPr>
      <w:rPr/>
    </w:lvl>
    <w:lvl w:ilvl="7">
      <w:start w:val="0"/>
      <w:numFmt w:val="bullet"/>
      <w:lvlText w:val="•"/>
      <w:lvlJc w:val="left"/>
      <w:pPr>
        <w:ind w:left="6691" w:hanging="300"/>
      </w:pPr>
      <w:rPr/>
    </w:lvl>
    <w:lvl w:ilvl="8">
      <w:start w:val="0"/>
      <w:numFmt w:val="bullet"/>
      <w:lvlText w:val="•"/>
      <w:lvlJc w:val="left"/>
      <w:pPr>
        <w:ind w:left="7584" w:hanging="3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" w:lineRule="auto"/>
      <w:ind w:left="143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spacing w:before="106"/>
      <w:ind w:left="443" w:hanging="300"/>
    </w:pPr>
    <w:rPr>
      <w:rFonts w:ascii="Times New Roman" w:cs="Times New Roman" w:eastAsia="Times New Roman" w:hAnsi="Times New Roman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>
      <w:spacing w:before="105"/>
      <w:ind w:left="102"/>
    </w:pPr>
    <w:rPr>
      <w:rFonts w:ascii="Arial MT" w:cs="Arial MT" w:eastAsia="Arial MT" w:hAnsi="Arial MT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XXXXXX@uniajguaribe.edu.br" TargetMode="External"/><Relationship Id="rId10" Type="http://schemas.openxmlformats.org/officeDocument/2006/relationships/hyperlink" Target="mailto:XXXXXX@uniajguaribe.edu.br" TargetMode="External"/><Relationship Id="rId13" Type="http://schemas.openxmlformats.org/officeDocument/2006/relationships/header" Target="header2.xml"/><Relationship Id="rId12" Type="http://schemas.openxmlformats.org/officeDocument/2006/relationships/image" Target="media/image2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yperlink" Target="https://www.fvj.br/biblioteca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ueSLvvEcHIZey7iW9+qRu/XYKA==">CgMxLjA4AHIhMWR1UVlWZXJRYjNnc0FYb0txVVNZNkZfY3o3TGw2UzEw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2025-09-30T19:23:56Z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Producer">
    <vt:lpwstr>Skia/PDF m132 Google Docs Renderer</vt:lpwstr>
  </property>
  <property fmtid="{D5CDD505-2E9C-101B-9397-08002B2CF9AE}" pid="4" name="LastSaved">
    <vt:filetime>2025-09-30T00:00:00Z</vt:filetime>
  </property>
</Properties>
</file>